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7" w:rsidRDefault="00A515D7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家長需求表</w:t>
      </w:r>
    </w:p>
    <w:p w:rsidR="00353F77" w:rsidRDefault="00353F77">
      <w:pPr>
        <w:spacing w:line="360" w:lineRule="auto"/>
        <w:jc w:val="center"/>
        <w:rPr>
          <w:rFonts w:ascii="標楷體" w:eastAsia="標楷體" w:hAnsi="標楷體"/>
          <w:sz w:val="10"/>
          <w:szCs w:val="1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7758"/>
      </w:tblGrid>
      <w:tr w:rsidR="00353F77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確認後請勾選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需配合學校事項</w:t>
            </w: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配合學校每學期健康檢查或提供相關資訊於健康中心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身高、體重、視力等</w:t>
            </w:r>
            <w:r>
              <w:rPr>
                <w:rFonts w:ascii="標楷體" w:eastAsia="標楷體" w:hAnsi="標楷體"/>
                <w:sz w:val="26"/>
                <w:szCs w:val="26"/>
              </w:rPr>
              <w:t>…)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jc w:val="center"/>
            </w:pPr>
            <w:r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需要回校參與課程或活動務必配合學校規定，如需請假請依照學校請假流程辦理。</w:t>
            </w: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jc w:val="center"/>
            </w:pPr>
            <w:r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若執行實驗教育計畫變動涉及學校課程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例如更改課程或進校天數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等，請提供重新修正後之完整一份計畫書予學校承辦組長，並由學校函報教育局，經審議會審核通過方可執行。</w:t>
            </w: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F77" w:rsidRDefault="00A515D7">
            <w:pPr>
              <w:jc w:val="center"/>
            </w:pPr>
            <w:r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依據非學實驗教育實施條例，學生及家長需配合年度訪視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國小階段為抽訪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353F77" w:rsidRDefault="00353F77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8404"/>
      </w:tblGrid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A515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需要學校協助事項（若無需求請寫「無」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ind w:left="228" w:hanging="235"/>
              <w:jc w:val="both"/>
              <w:rPr>
                <w:rFonts w:ascii="標楷體" w:eastAsia="標楷體" w:hAnsi="標楷體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53F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F77" w:rsidRDefault="00353F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53F77" w:rsidRDefault="00A515D7">
      <w:pPr>
        <w:spacing w:line="440" w:lineRule="exact"/>
        <w:jc w:val="center"/>
      </w:pPr>
      <w:r>
        <w:rPr>
          <w:rFonts w:eastAsia="標楷體"/>
          <w:sz w:val="26"/>
          <w:szCs w:val="26"/>
        </w:rPr>
        <w:t>（倘表格不足，請自行增列。</w:t>
      </w:r>
      <w:r>
        <w:rPr>
          <w:rFonts w:eastAsia="標楷體"/>
          <w:sz w:val="26"/>
          <w:szCs w:val="26"/>
        </w:rPr>
        <w:t>)</w:t>
      </w:r>
    </w:p>
    <w:p w:rsidR="00353F77" w:rsidRDefault="00A515D7">
      <w:pPr>
        <w:spacing w:line="440" w:lineRule="exac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>需要與設籍學校（班級）配合之領域課程、場地或其它需求，請在本需求表中先敘明，並與設籍學校討論達成共識之後，由審議會進行後續審議。</w:t>
      </w:r>
    </w:p>
    <w:p w:rsidR="00353F77" w:rsidRDefault="00353F7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353F77" w:rsidRDefault="00353F7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353F77" w:rsidRDefault="00A515D7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t>家長：</w:t>
      </w: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（親自簽名）</w:t>
      </w:r>
    </w:p>
    <w:sectPr w:rsidR="00353F7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D7" w:rsidRDefault="00A515D7">
      <w:r>
        <w:separator/>
      </w:r>
    </w:p>
  </w:endnote>
  <w:endnote w:type="continuationSeparator" w:id="0">
    <w:p w:rsidR="00A515D7" w:rsidRDefault="00A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D7" w:rsidRDefault="00A515D7">
      <w:r>
        <w:rPr>
          <w:color w:val="000000"/>
        </w:rPr>
        <w:separator/>
      </w:r>
    </w:p>
  </w:footnote>
  <w:footnote w:type="continuationSeparator" w:id="0">
    <w:p w:rsidR="00A515D7" w:rsidRDefault="00A5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3F77"/>
    <w:rsid w:val="00353F77"/>
    <w:rsid w:val="00A515D7"/>
    <w:rsid w:val="00D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E8C45-21BD-4664-9813-B3D2163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張惠炤</cp:lastModifiedBy>
  <cp:revision>2</cp:revision>
  <cp:lastPrinted>2023-03-01T07:31:00Z</cp:lastPrinted>
  <dcterms:created xsi:type="dcterms:W3CDTF">2023-03-08T01:23:00Z</dcterms:created>
  <dcterms:modified xsi:type="dcterms:W3CDTF">2023-03-08T01:23:00Z</dcterms:modified>
</cp:coreProperties>
</file>